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1E" w:rsidRDefault="007D581E" w:rsidP="007D581E">
      <w:pPr>
        <w:pStyle w:val="m-3868548387811827480msonormalmailrucssattributepostfixmailrucssattributepostfix"/>
        <w:spacing w:after="0" w:afterAutospacing="0" w:line="293" w:lineRule="atLeast"/>
        <w:jc w:val="center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ВОПРОСЫ К ЗАЧЕТУ</w:t>
      </w:r>
    </w:p>
    <w:p w:rsidR="007D581E" w:rsidRDefault="007D581E" w:rsidP="007D581E">
      <w:pPr>
        <w:pStyle w:val="m-3868548387811827480msonormalmailrucssattributepostfixmailrucssattributepostfix"/>
        <w:spacing w:after="0" w:afterAutospacing="0" w:line="293" w:lineRule="atLeast"/>
        <w:jc w:val="center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по дисциплине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«Проектирование систем распределенной и параллельной обработки данных»</w:t>
      </w:r>
    </w:p>
    <w:p w:rsidR="007D581E" w:rsidRDefault="007D581E" w:rsidP="007D581E">
      <w:pPr>
        <w:pStyle w:val="m-3868548387811827480msonormalmailrucssattributepostfixmailrucssattributepostfix"/>
        <w:spacing w:after="0" w:afterAutospacing="0" w:line="293" w:lineRule="atLeast"/>
        <w:jc w:val="center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 </w:t>
      </w:r>
    </w:p>
    <w:p w:rsidR="007D581E" w:rsidRDefault="007D581E" w:rsidP="007D581E">
      <w:pPr>
        <w:pStyle w:val="m-3868548387811827480msolistparagraphcxspfirst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Понятие проектирование систем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333333"/>
          <w:sz w:val="28"/>
          <w:szCs w:val="28"/>
        </w:rPr>
        <w:t>Определения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«проектирования систем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» в стандартах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ИТ , наиболее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близкие из </w:t>
      </w:r>
      <w:proofErr w:type="spellStart"/>
      <w:r>
        <w:rPr>
          <w:color w:val="333333"/>
          <w:sz w:val="28"/>
          <w:szCs w:val="28"/>
        </w:rPr>
        <w:t>ГОСТОв</w:t>
      </w:r>
      <w:proofErr w:type="spellEnd"/>
      <w:r>
        <w:rPr>
          <w:color w:val="333333"/>
          <w:sz w:val="28"/>
          <w:szCs w:val="28"/>
        </w:rPr>
        <w:t xml:space="preserve"> к созданию профиля.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3.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Способы </w:t>
      </w:r>
      <w:bookmarkStart w:id="0" w:name="m_-3868548387811827480_mailruanchor_keyw"/>
      <w:bookmarkEnd w:id="0"/>
      <w:r>
        <w:rPr>
          <w:color w:val="222222"/>
          <w:sz w:val="28"/>
          <w:szCs w:val="28"/>
        </w:rPr>
        <w:t>параллельной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Способы последовательной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5.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Организация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интеграции приложений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на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уровне платформы</w:t>
      </w:r>
      <w:r>
        <w:rPr>
          <w:rStyle w:val="apple-converted-space"/>
          <w:color w:val="222222"/>
          <w:sz w:val="28"/>
          <w:szCs w:val="28"/>
        </w:rPr>
        <w:t> 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6.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Организация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интеграции приложений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на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уровне пользователя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7.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Организация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интеграции приложений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на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уровне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8.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Организация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интеграции приложений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на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уровне программного кода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9.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Организация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интеграции приложений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на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уровне прикладных процессов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10.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Проектирование и реализация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000000"/>
          <w:sz w:val="28"/>
          <w:szCs w:val="28"/>
        </w:rPr>
        <w:t>методов организации хранения данных в системах распределенной обработки данных.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11.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Структура интернет/</w:t>
      </w:r>
      <w:proofErr w:type="spellStart"/>
      <w:r>
        <w:rPr>
          <w:color w:val="222222"/>
          <w:sz w:val="28"/>
          <w:szCs w:val="28"/>
        </w:rPr>
        <w:t>интранет</w:t>
      </w:r>
      <w:proofErr w:type="spellEnd"/>
      <w:r>
        <w:rPr>
          <w:color w:val="222222"/>
          <w:sz w:val="28"/>
          <w:szCs w:val="28"/>
        </w:rPr>
        <w:t xml:space="preserve"> портала  системы 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12.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 Классификатор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в системах параллельной и последовательной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13.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Профиль эффективности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системы параллельной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14.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Профиль производительности системы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распределенной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15.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Профиль эффективности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системы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распределенной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16.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Профиль производительности системы параллельной 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17.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Классификатор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в системах распределенной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18.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 xml:space="preserve"> Применение </w:t>
      </w:r>
      <w:proofErr w:type="spellStart"/>
      <w:r>
        <w:rPr>
          <w:color w:val="222222"/>
          <w:sz w:val="28"/>
          <w:szCs w:val="28"/>
        </w:rPr>
        <w:t>микросервисной</w:t>
      </w:r>
      <w:proofErr w:type="spellEnd"/>
      <w:r>
        <w:rPr>
          <w:color w:val="222222"/>
          <w:sz w:val="28"/>
          <w:szCs w:val="28"/>
        </w:rPr>
        <w:t xml:space="preserve"> архитектуры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в системах распределенной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19.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 Репликация данных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в системах распределенной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20.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Топология и архитектура 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системы распределенной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middle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21.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 Файловая система в архитектуре систем распределенной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7D581E" w:rsidRDefault="007D581E" w:rsidP="007D581E">
      <w:pPr>
        <w:pStyle w:val="m-3868548387811827480msolistparagraphcxsplastmailrucssattributepostfixmailrucssattributepostfix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22.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Файловая система в архитектуре систем параллельной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 обработки данных</w:t>
      </w:r>
    </w:p>
    <w:p w:rsidR="00383C7E" w:rsidRDefault="00383C7E">
      <w:bookmarkStart w:id="1" w:name="_GoBack"/>
      <w:bookmarkEnd w:id="1"/>
    </w:p>
    <w:sectPr w:rsidR="00383C7E" w:rsidSect="00C84D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1E"/>
    <w:rsid w:val="00383C7E"/>
    <w:rsid w:val="007D581E"/>
    <w:rsid w:val="00C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5EAE0B-EA48-8C4D-8A15-5FE7B317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868548387811827480msonormalmailrucssattributepostfixmailrucssattributepostfix">
    <w:name w:val="m_-3868548387811827480msonormal_mailru_css_attribute_postfix_mailru_css_attribute_postfix"/>
    <w:basedOn w:val="a"/>
    <w:rsid w:val="007D58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D581E"/>
  </w:style>
  <w:style w:type="paragraph" w:customStyle="1" w:styleId="m-3868548387811827480msolistparagraphcxspfirstmailrucssattributepostfixmailrucssattributepostfix">
    <w:name w:val="m_-3868548387811827480msolistparagraphcxspfirst_mailru_css_attribute_postfix_mailru_css_attribute_postfix"/>
    <w:basedOn w:val="a"/>
    <w:rsid w:val="007D58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-3868548387811827480msolistparagraphcxspmiddlemailrucssattributepostfixmailrucssattributepostfix">
    <w:name w:val="m_-3868548387811827480msolistparagraphcxspmiddle_mailru_css_attribute_postfix_mailru_css_attribute_postfix"/>
    <w:basedOn w:val="a"/>
    <w:rsid w:val="007D58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-3868548387811827480msolistparagraphcxsplastmailrucssattributepostfixmailrucssattributepostfix">
    <w:name w:val="m_-3868548387811827480msolistparagraphcxsplast_mailru_css_attribute_postfix_mailru_css_attribute_postfix"/>
    <w:basedOn w:val="a"/>
    <w:rsid w:val="007D58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2018-12-13T06:38:00Z</dcterms:created>
  <dcterms:modified xsi:type="dcterms:W3CDTF">2018-12-13T06:38:00Z</dcterms:modified>
</cp:coreProperties>
</file>