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8D" w:rsidRDefault="00AE738D" w:rsidP="00AE73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ОЦЕНОЧНЫЙ АТТЕСТАЦИОННЫЙ ЛИСТ</w:t>
      </w:r>
    </w:p>
    <w:p w:rsidR="00AE738D" w:rsidRDefault="00AE738D" w:rsidP="00AE73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каф. ИППО по итогам практики</w:t>
      </w:r>
    </w:p>
    <w:p w:rsidR="00AE738D" w:rsidRDefault="00AE738D" w:rsidP="00AE738D">
      <w:pPr>
        <w:jc w:val="center"/>
        <w:rPr>
          <w:sz w:val="22"/>
          <w:szCs w:val="22"/>
        </w:rPr>
      </w:pPr>
      <w:r w:rsidRPr="0046094F">
        <w:rPr>
          <w:b/>
          <w:sz w:val="24"/>
          <w:szCs w:val="24"/>
        </w:rPr>
        <w:t xml:space="preserve">Практика по </w:t>
      </w:r>
      <w:r>
        <w:rPr>
          <w:b/>
          <w:sz w:val="24"/>
          <w:szCs w:val="24"/>
        </w:rPr>
        <w:t>________________________________________</w:t>
      </w:r>
      <w:proofErr w:type="gramStart"/>
      <w:r>
        <w:rPr>
          <w:b/>
          <w:sz w:val="24"/>
          <w:szCs w:val="24"/>
        </w:rPr>
        <w:t>_(</w:t>
      </w:r>
      <w:proofErr w:type="gramEnd"/>
      <w:r w:rsidRPr="00DA3E34">
        <w:rPr>
          <w:i/>
          <w:sz w:val="24"/>
          <w:szCs w:val="24"/>
        </w:rPr>
        <w:t>вид практики</w:t>
      </w:r>
      <w:r>
        <w:rPr>
          <w:b/>
          <w:sz w:val="24"/>
          <w:szCs w:val="24"/>
        </w:rPr>
        <w:t>)</w:t>
      </w:r>
      <w:r w:rsidRPr="00876B1C">
        <w:rPr>
          <w:sz w:val="22"/>
          <w:szCs w:val="22"/>
        </w:rPr>
        <w:t xml:space="preserve"> </w:t>
      </w:r>
    </w:p>
    <w:p w:rsidR="00AE738D" w:rsidRDefault="00AE738D" w:rsidP="00AE738D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876B1C">
        <w:rPr>
          <w:sz w:val="22"/>
          <w:szCs w:val="22"/>
        </w:rPr>
        <w:t>(согласно Приложению №4 к нормативу МИРЭА «Положение о практике…» от 06.12.2016 «Система менеджмента качества» СМКО МИРЭА 7.5.1/</w:t>
      </w:r>
      <w:proofErr w:type="gramStart"/>
      <w:r w:rsidRPr="00876B1C">
        <w:rPr>
          <w:sz w:val="22"/>
          <w:szCs w:val="22"/>
        </w:rPr>
        <w:t>02.П.</w:t>
      </w:r>
      <w:proofErr w:type="gramEnd"/>
      <w:r w:rsidRPr="00876B1C">
        <w:rPr>
          <w:sz w:val="22"/>
          <w:szCs w:val="22"/>
        </w:rPr>
        <w:t>03-16)</w:t>
      </w:r>
    </w:p>
    <w:p w:rsidR="00AE738D" w:rsidRPr="00876B1C" w:rsidRDefault="00AE738D" w:rsidP="00AE738D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:rsidR="00AE738D" w:rsidRPr="00643478" w:rsidRDefault="00AE738D" w:rsidP="00AE738D">
      <w:pPr>
        <w:jc w:val="both"/>
        <w:rPr>
          <w:sz w:val="24"/>
          <w:szCs w:val="24"/>
        </w:rPr>
      </w:pPr>
      <w:r>
        <w:rPr>
          <w:b/>
        </w:rPr>
        <w:t>студента</w:t>
      </w:r>
      <w:r w:rsidRPr="00643478">
        <w:rPr>
          <w:b/>
        </w:rPr>
        <w:t xml:space="preserve"> </w:t>
      </w:r>
      <w:r w:rsidRPr="00B81FCD">
        <w:t xml:space="preserve">группы </w:t>
      </w:r>
      <w:r>
        <w:t>___________</w:t>
      </w:r>
      <w:r w:rsidRPr="00643478">
        <w:rPr>
          <w:sz w:val="24"/>
          <w:szCs w:val="24"/>
        </w:rPr>
        <w:t xml:space="preserve"> (</w:t>
      </w:r>
      <w:proofErr w:type="spellStart"/>
      <w:r w:rsidRPr="00643478">
        <w:rPr>
          <w:sz w:val="24"/>
          <w:szCs w:val="24"/>
        </w:rPr>
        <w:t>ф.и.о.</w:t>
      </w:r>
      <w:proofErr w:type="spellEnd"/>
      <w:r w:rsidRPr="00643478">
        <w:rPr>
          <w:sz w:val="24"/>
          <w:szCs w:val="24"/>
        </w:rPr>
        <w:t xml:space="preserve"> полностью):</w:t>
      </w:r>
    </w:p>
    <w:p w:rsidR="00AE738D" w:rsidRDefault="00AE738D" w:rsidP="00AE738D">
      <w:pPr>
        <w:jc w:val="both"/>
        <w:rPr>
          <w:b/>
        </w:rPr>
      </w:pPr>
      <w:r>
        <w:rPr>
          <w:b/>
        </w:rPr>
        <w:t>__________________________________________________________________</w:t>
      </w:r>
    </w:p>
    <w:p w:rsidR="00AE738D" w:rsidRDefault="00AE738D" w:rsidP="00AE738D">
      <w:pPr>
        <w:ind w:firstLine="708"/>
        <w:jc w:val="both"/>
      </w:pPr>
      <w:r>
        <w:t xml:space="preserve">По итогам рассмотрения и обсуждения с практикантом представленных им на аттестации практики отчётных материалов на бумажном носителе (в переплёте, в папке-скоросшивателе) и в электронной форме </w:t>
      </w:r>
      <w:r>
        <w:rPr>
          <w:lang w:val="en-US"/>
        </w:rPr>
        <w:t>Pdf</w:t>
      </w:r>
      <w:r>
        <w:t xml:space="preserve">, </w:t>
      </w:r>
      <w:proofErr w:type="spellStart"/>
      <w:r>
        <w:t>ДеЖаВю</w:t>
      </w:r>
      <w:proofErr w:type="spellEnd"/>
      <w:r>
        <w:t xml:space="preserve">, а также с опорой на материалы отзыва руководителя аттестующими сформирована следующая </w:t>
      </w:r>
      <w:proofErr w:type="spellStart"/>
      <w:r>
        <w:t>рейтингово</w:t>
      </w:r>
      <w:proofErr w:type="spellEnd"/>
      <w:r>
        <w:t>-модульная оценка:</w:t>
      </w:r>
    </w:p>
    <w:p w:rsidR="00AE738D" w:rsidRDefault="00AE738D" w:rsidP="00AE738D">
      <w:pPr>
        <w:jc w:val="both"/>
      </w:pPr>
      <w:r>
        <w:t>.1. Полнота, достаточность, качество выполнения задания - _______________</w:t>
      </w:r>
    </w:p>
    <w:p w:rsidR="00AE738D" w:rsidRDefault="00AE738D" w:rsidP="00AE738D">
      <w:pPr>
        <w:jc w:val="both"/>
      </w:pPr>
      <w:r>
        <w:t xml:space="preserve">.2. Креативная составляющая, </w:t>
      </w:r>
      <w:proofErr w:type="spellStart"/>
      <w:r>
        <w:t>инновационность</w:t>
      </w:r>
      <w:proofErr w:type="spellEnd"/>
      <w:r>
        <w:t xml:space="preserve">                    _______________</w:t>
      </w:r>
    </w:p>
    <w:p w:rsidR="00AE738D" w:rsidRDefault="00AE738D" w:rsidP="00AE738D">
      <w:pPr>
        <w:jc w:val="both"/>
      </w:pPr>
      <w:r>
        <w:t>.3. Качество оформления представленной документации (эл., бум</w:t>
      </w:r>
      <w:proofErr w:type="gramStart"/>
      <w:r>
        <w:t>.)_</w:t>
      </w:r>
      <w:proofErr w:type="gramEnd"/>
      <w:r>
        <w:t>________</w:t>
      </w:r>
    </w:p>
    <w:p w:rsidR="00AE738D" w:rsidRDefault="00AE738D" w:rsidP="00AE738D">
      <w:pPr>
        <w:jc w:val="both"/>
      </w:pPr>
      <w:r>
        <w:t>.4. Проф. этика, дисциплина уч. процесса, мера самостоятельности _________</w:t>
      </w:r>
    </w:p>
    <w:p w:rsidR="00AE738D" w:rsidRDefault="00AE738D" w:rsidP="00AE738D">
      <w:pPr>
        <w:jc w:val="both"/>
      </w:pPr>
      <w:r>
        <w:t>.5. Выполнение требований «дополнительного задания» __________________</w:t>
      </w:r>
    </w:p>
    <w:p w:rsidR="00AE738D" w:rsidRDefault="00AE738D" w:rsidP="00AE738D">
      <w:pPr>
        <w:pBdr>
          <w:bottom w:val="single" w:sz="12" w:space="1" w:color="auto"/>
        </w:pBdr>
        <w:ind w:firstLine="708"/>
        <w:jc w:val="both"/>
      </w:pPr>
      <w:r>
        <w:t xml:space="preserve">Особые замечания аттестующего (в </w:t>
      </w:r>
      <w:proofErr w:type="spellStart"/>
      <w:r>
        <w:t>т.ч</w:t>
      </w:r>
      <w:proofErr w:type="spellEnd"/>
      <w:r>
        <w:t>. мотивация снижения или повышения рейтинга): __________________________________________</w:t>
      </w:r>
    </w:p>
    <w:p w:rsidR="00AE738D" w:rsidRDefault="00AE738D" w:rsidP="00AE738D">
      <w:pPr>
        <w:pBdr>
          <w:bottom w:val="single" w:sz="12" w:space="1" w:color="auto"/>
        </w:pBdr>
        <w:jc w:val="both"/>
      </w:pPr>
      <w:r>
        <w:t>______________________________________________________________</w:t>
      </w:r>
    </w:p>
    <w:p w:rsidR="00AE738D" w:rsidRDefault="00AE738D" w:rsidP="00AE738D">
      <w:pPr>
        <w:pBdr>
          <w:bottom w:val="single" w:sz="12" w:space="1" w:color="auto"/>
        </w:pBdr>
        <w:jc w:val="both"/>
      </w:pPr>
      <w:r>
        <w:t>______________________________________________________________</w:t>
      </w:r>
    </w:p>
    <w:p w:rsidR="00AE738D" w:rsidRDefault="00AE738D" w:rsidP="00AE738D">
      <w:pPr>
        <w:pBdr>
          <w:bottom w:val="single" w:sz="12" w:space="1" w:color="auto"/>
        </w:pBdr>
        <w:jc w:val="both"/>
      </w:pPr>
    </w:p>
    <w:p w:rsidR="00AE738D" w:rsidRDefault="00AE738D" w:rsidP="00AE738D">
      <w:pPr>
        <w:pBdr>
          <w:bottom w:val="single" w:sz="12" w:space="1" w:color="auto"/>
        </w:pBdr>
        <w:ind w:firstLine="708"/>
        <w:jc w:val="both"/>
      </w:pPr>
      <w:r>
        <w:t xml:space="preserve">Отметка </w:t>
      </w:r>
      <w:proofErr w:type="spellStart"/>
      <w:r>
        <w:t>тьютора</w:t>
      </w:r>
      <w:proofErr w:type="spellEnd"/>
      <w:r>
        <w:t xml:space="preserve"> о загрузке в личный кабинет студента папки полноценной эл. версии отчёта по практике_______ ____________ ____2017.</w:t>
      </w:r>
    </w:p>
    <w:p w:rsidR="00AE738D" w:rsidRDefault="00AE738D" w:rsidP="00AE738D">
      <w:pPr>
        <w:pBdr>
          <w:bottom w:val="single" w:sz="12" w:space="1" w:color="auto"/>
        </w:pBdr>
        <w:ind w:firstLine="708"/>
        <w:jc w:val="both"/>
        <w:rPr>
          <w:sz w:val="24"/>
          <w:szCs w:val="24"/>
        </w:rPr>
      </w:pPr>
    </w:p>
    <w:p w:rsidR="00AE738D" w:rsidRPr="00683BFB" w:rsidRDefault="00AE738D" w:rsidP="00AE738D">
      <w:pPr>
        <w:pBdr>
          <w:bottom w:val="single" w:sz="12" w:space="1" w:color="auto"/>
        </w:pBdr>
        <w:ind w:firstLine="708"/>
        <w:jc w:val="both"/>
        <w:rPr>
          <w:sz w:val="24"/>
          <w:szCs w:val="24"/>
        </w:rPr>
      </w:pPr>
      <w:r w:rsidRPr="00683BFB">
        <w:rPr>
          <w:sz w:val="24"/>
          <w:szCs w:val="24"/>
        </w:rPr>
        <w:t xml:space="preserve"> (</w:t>
      </w:r>
      <w:r w:rsidRPr="009806EB">
        <w:rPr>
          <w:b/>
          <w:sz w:val="24"/>
          <w:szCs w:val="24"/>
        </w:rPr>
        <w:t>Прим.:</w:t>
      </w:r>
      <w:r w:rsidRPr="00683BFB">
        <w:rPr>
          <w:sz w:val="24"/>
          <w:szCs w:val="24"/>
        </w:rPr>
        <w:t xml:space="preserve"> По каждой позиции аттестующие преподаватели вносят либо от 0 до 20 баллов суммарного рейтинга до 100; либо ставят оценку «отлично», «хорошо», «удовлетворительно» или «</w:t>
      </w:r>
      <w:proofErr w:type="spellStart"/>
      <w:r w:rsidRPr="00683BFB">
        <w:rPr>
          <w:sz w:val="24"/>
          <w:szCs w:val="24"/>
        </w:rPr>
        <w:t>неудовлетоврительно</w:t>
      </w:r>
      <w:proofErr w:type="spellEnd"/>
      <w:r w:rsidRPr="00683BFB">
        <w:rPr>
          <w:sz w:val="24"/>
          <w:szCs w:val="24"/>
        </w:rPr>
        <w:t>». Итоговая оценка является осреднённой или исходящей из суммы баллов, а именно, 95-100 = «отлично», 80-94 = «хорошо», 60-79 = «удовлетворительно»</w:t>
      </w:r>
      <w:r>
        <w:rPr>
          <w:sz w:val="24"/>
          <w:szCs w:val="24"/>
        </w:rPr>
        <w:t xml:space="preserve">. </w:t>
      </w:r>
      <w:r w:rsidRPr="009806EB">
        <w:rPr>
          <w:b/>
          <w:sz w:val="24"/>
          <w:szCs w:val="24"/>
        </w:rPr>
        <w:t xml:space="preserve">Внимание: </w:t>
      </w:r>
      <w:r>
        <w:rPr>
          <w:sz w:val="24"/>
          <w:szCs w:val="24"/>
        </w:rPr>
        <w:t xml:space="preserve">Без загрузки папки отчёта в личный кабинет студента за подтверждающей подписью </w:t>
      </w:r>
      <w:proofErr w:type="spellStart"/>
      <w:r>
        <w:rPr>
          <w:sz w:val="24"/>
          <w:szCs w:val="24"/>
        </w:rPr>
        <w:t>тьютора</w:t>
      </w:r>
      <w:proofErr w:type="spellEnd"/>
      <w:r>
        <w:rPr>
          <w:sz w:val="24"/>
          <w:szCs w:val="24"/>
        </w:rPr>
        <w:t xml:space="preserve"> окончательная аттестация недопустима).</w:t>
      </w:r>
    </w:p>
    <w:p w:rsidR="00AE738D" w:rsidRDefault="00AE738D" w:rsidP="00AE738D">
      <w:pPr>
        <w:jc w:val="both"/>
      </w:pPr>
    </w:p>
    <w:p w:rsidR="00AE738D" w:rsidRDefault="00AE738D" w:rsidP="00AE738D">
      <w:pPr>
        <w:jc w:val="both"/>
      </w:pPr>
      <w:r>
        <w:t>Итоговая оценка «_____» _______ ______________</w:t>
      </w:r>
      <w:proofErr w:type="gramStart"/>
      <w:r>
        <w:t>_</w:t>
      </w:r>
      <w:r w:rsidRPr="0030722A">
        <w:rPr>
          <w:sz w:val="20"/>
          <w:szCs w:val="20"/>
        </w:rPr>
        <w:t>(</w:t>
      </w:r>
      <w:proofErr w:type="spellStart"/>
      <w:proofErr w:type="gramEnd"/>
      <w:r w:rsidRPr="0030722A">
        <w:rPr>
          <w:sz w:val="20"/>
          <w:szCs w:val="20"/>
        </w:rPr>
        <w:t>ф.и.о.</w:t>
      </w:r>
      <w:proofErr w:type="spellEnd"/>
      <w:r w:rsidRPr="0030722A">
        <w:rPr>
          <w:sz w:val="20"/>
          <w:szCs w:val="20"/>
        </w:rPr>
        <w:t xml:space="preserve">, </w:t>
      </w:r>
      <w:proofErr w:type="spellStart"/>
      <w:r w:rsidRPr="0030722A">
        <w:rPr>
          <w:sz w:val="20"/>
          <w:szCs w:val="20"/>
        </w:rPr>
        <w:t>должн</w:t>
      </w:r>
      <w:proofErr w:type="spellEnd"/>
      <w:r w:rsidRPr="0030722A">
        <w:rPr>
          <w:sz w:val="20"/>
          <w:szCs w:val="20"/>
        </w:rPr>
        <w:t>.)</w:t>
      </w:r>
      <w:r>
        <w:t xml:space="preserve">  _______17.</w:t>
      </w:r>
    </w:p>
    <w:p w:rsidR="006F6473" w:rsidRDefault="006F6473">
      <w:bookmarkStart w:id="0" w:name="_GoBack"/>
      <w:bookmarkEnd w:id="0"/>
    </w:p>
    <w:sectPr w:rsidR="006F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A5"/>
    <w:rsid w:val="000A03A5"/>
    <w:rsid w:val="006F6473"/>
    <w:rsid w:val="00A50160"/>
    <w:rsid w:val="00A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17173-78FA-4FE4-8C02-9C32E8DB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2018-05-10T12:36:00Z</dcterms:created>
  <dcterms:modified xsi:type="dcterms:W3CDTF">2018-05-10T12:36:00Z</dcterms:modified>
</cp:coreProperties>
</file>