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A8" w:rsidRPr="00D927A3" w:rsidRDefault="006037A8" w:rsidP="006037A8">
      <w:pPr>
        <w:rPr>
          <w:sz w:val="24"/>
          <w:szCs w:val="24"/>
        </w:rPr>
      </w:pPr>
      <w:r w:rsidRPr="00D927A3">
        <w:rPr>
          <w:sz w:val="24"/>
          <w:szCs w:val="24"/>
        </w:rPr>
        <w:t>УДК 681.3.06</w:t>
      </w:r>
    </w:p>
    <w:p w:rsidR="006037A8" w:rsidRDefault="006037A8" w:rsidP="006037A8">
      <w:pPr>
        <w:spacing w:line="192" w:lineRule="auto"/>
        <w:rPr>
          <w:szCs w:val="22"/>
        </w:rPr>
      </w:pPr>
    </w:p>
    <w:p w:rsidR="006037A8" w:rsidRDefault="006037A8" w:rsidP="006037A8">
      <w:pPr>
        <w:ind w:firstLine="708"/>
        <w:jc w:val="both"/>
        <w:rPr>
          <w:szCs w:val="22"/>
        </w:rPr>
      </w:pPr>
      <w:proofErr w:type="spellStart"/>
      <w:r>
        <w:rPr>
          <w:szCs w:val="22"/>
        </w:rPr>
        <w:t>Булицын</w:t>
      </w:r>
      <w:proofErr w:type="spellEnd"/>
      <w:r>
        <w:rPr>
          <w:szCs w:val="22"/>
        </w:rPr>
        <w:t xml:space="preserve"> А.С., </w:t>
      </w:r>
      <w:proofErr w:type="spellStart"/>
      <w:r>
        <w:rPr>
          <w:szCs w:val="22"/>
        </w:rPr>
        <w:t>Кошелёв</w:t>
      </w:r>
      <w:proofErr w:type="spellEnd"/>
      <w:r>
        <w:rPr>
          <w:szCs w:val="22"/>
        </w:rPr>
        <w:t xml:space="preserve"> А.С., Сидорина В.П.</w:t>
      </w:r>
      <w:r>
        <w:rPr>
          <w:b/>
          <w:szCs w:val="22"/>
        </w:rPr>
        <w:t xml:space="preserve"> </w:t>
      </w:r>
      <w:r>
        <w:rPr>
          <w:color w:val="000000"/>
        </w:rPr>
        <w:t>Исследование и регулирование информационного морфизма кроссплатформенных интегрированных информационных систем и порталов</w:t>
      </w:r>
      <w:r>
        <w:rPr>
          <w:b/>
          <w:szCs w:val="22"/>
        </w:rPr>
        <w:t xml:space="preserve"> / Отчёт по производственной практике</w:t>
      </w:r>
      <w:r w:rsidRPr="00F338B7">
        <w:rPr>
          <w:szCs w:val="22"/>
        </w:rPr>
        <w:t xml:space="preserve"> магистратуры</w:t>
      </w:r>
      <w:r>
        <w:rPr>
          <w:szCs w:val="22"/>
        </w:rPr>
        <w:t xml:space="preserve"> в третьем семестре второго курса обучения профиля «Архитектура ИС» направления профессиональной подготовки магистратуры 09.04.02. «Информационные системы и технологии» / руководитель проф., д.т.н. Н.А. Кудинов / кафедра ИППО Института ИТ МИРЭА – с. 42, табл. 6, илл.12, ист. 19, (в </w:t>
      </w:r>
      <w:proofErr w:type="spellStart"/>
      <w:r>
        <w:rPr>
          <w:szCs w:val="22"/>
        </w:rPr>
        <w:t>т.ч</w:t>
      </w:r>
      <w:proofErr w:type="spellEnd"/>
      <w:r>
        <w:rPr>
          <w:szCs w:val="22"/>
        </w:rPr>
        <w:t xml:space="preserve">. 6 на англ. яз.). </w:t>
      </w:r>
    </w:p>
    <w:p w:rsidR="006037A8" w:rsidRPr="000B2112" w:rsidRDefault="006037A8" w:rsidP="006037A8">
      <w:pPr>
        <w:ind w:firstLine="708"/>
        <w:jc w:val="both"/>
        <w:rPr>
          <w:b/>
          <w:szCs w:val="22"/>
        </w:rPr>
      </w:pPr>
      <w:r w:rsidRPr="000B2112">
        <w:rPr>
          <w:b/>
          <w:szCs w:val="22"/>
        </w:rPr>
        <w:t xml:space="preserve">Бригадная работа. </w:t>
      </w:r>
    </w:p>
    <w:p w:rsidR="006037A8" w:rsidRDefault="006037A8" w:rsidP="006037A8">
      <w:pPr>
        <w:ind w:firstLine="708"/>
        <w:jc w:val="both"/>
        <w:rPr>
          <w:szCs w:val="22"/>
        </w:rPr>
      </w:pPr>
      <w:r>
        <w:rPr>
          <w:szCs w:val="22"/>
        </w:rPr>
        <w:t xml:space="preserve">Личный вклад </w:t>
      </w:r>
      <w:proofErr w:type="spellStart"/>
      <w:r>
        <w:rPr>
          <w:szCs w:val="22"/>
        </w:rPr>
        <w:t>Булицина</w:t>
      </w:r>
      <w:proofErr w:type="spellEnd"/>
      <w:r>
        <w:rPr>
          <w:szCs w:val="22"/>
        </w:rPr>
        <w:t xml:space="preserve"> А.С.: – Разработка и апробация математической модели морфизма в приложении к кроссплатформенности. Рекомендации по применению и включению м-лов в ВКР магистра.</w:t>
      </w:r>
    </w:p>
    <w:p w:rsidR="006037A8" w:rsidRDefault="006037A8" w:rsidP="006037A8">
      <w:pPr>
        <w:ind w:firstLine="708"/>
        <w:jc w:val="both"/>
        <w:rPr>
          <w:szCs w:val="22"/>
        </w:rPr>
      </w:pPr>
      <w:r>
        <w:rPr>
          <w:szCs w:val="22"/>
        </w:rPr>
        <w:t xml:space="preserve">Личный вклад </w:t>
      </w:r>
      <w:proofErr w:type="spellStart"/>
      <w:r>
        <w:rPr>
          <w:szCs w:val="22"/>
        </w:rPr>
        <w:t>Кошелёва</w:t>
      </w:r>
      <w:proofErr w:type="spellEnd"/>
      <w:r>
        <w:rPr>
          <w:szCs w:val="22"/>
        </w:rPr>
        <w:t xml:space="preserve"> А.С.: - Разработка ПО к модели, её тестирование и отладка, описание в составе Каталожного описания (КО). Рекомендации по применению и включению м-лов в ВКР магистра.</w:t>
      </w:r>
    </w:p>
    <w:p w:rsidR="006037A8" w:rsidRDefault="006037A8" w:rsidP="006037A8">
      <w:pPr>
        <w:ind w:firstLine="708"/>
        <w:jc w:val="both"/>
        <w:rPr>
          <w:szCs w:val="22"/>
        </w:rPr>
      </w:pPr>
      <w:r>
        <w:rPr>
          <w:szCs w:val="22"/>
        </w:rPr>
        <w:t>Личный вклад Сидориной В.П.: Создание, упорядочение и каталогизация тематической библиотеки по проблеме исследования. Рекомендации и инструментарий по использованию библиотеки в ВКР.</w:t>
      </w:r>
    </w:p>
    <w:p w:rsidR="006037A8" w:rsidRDefault="006037A8" w:rsidP="006037A8">
      <w:pPr>
        <w:ind w:firstLine="708"/>
        <w:jc w:val="both"/>
        <w:rPr>
          <w:szCs w:val="22"/>
        </w:rPr>
      </w:pPr>
      <w:r>
        <w:rPr>
          <w:szCs w:val="22"/>
        </w:rPr>
        <w:t>Все участники: разработка целеполагания, перечня задач и технических предложений по реализации в составе предстоящей ВКР.</w:t>
      </w:r>
    </w:p>
    <w:p w:rsidR="006037A8" w:rsidRDefault="006037A8" w:rsidP="006037A8">
      <w:pPr>
        <w:ind w:firstLine="708"/>
        <w:jc w:val="both"/>
        <w:rPr>
          <w:szCs w:val="22"/>
        </w:rPr>
      </w:pPr>
    </w:p>
    <w:p w:rsidR="006037A8" w:rsidRPr="00D927A3" w:rsidRDefault="006037A8" w:rsidP="006037A8">
      <w:pPr>
        <w:ind w:firstLine="708"/>
        <w:jc w:val="both"/>
      </w:pPr>
      <w:r>
        <w:t>Целью работы является</w:t>
      </w:r>
      <w:r w:rsidRPr="00D927A3">
        <w:t xml:space="preserve"> разработка и реализация эскизной постановочной версии проекта «</w:t>
      </w:r>
      <w:r w:rsidRPr="00D927A3">
        <w:rPr>
          <w:color w:val="000000"/>
        </w:rPr>
        <w:t>Исследование и регулирование информационного морфизма кроссплатформенных интегрированных информационных систем и порталов</w:t>
      </w:r>
      <w:r w:rsidRPr="00D927A3">
        <w:t>», являющейся основой для дальнейшей разработки магистерской диссертации по указанной теме.</w:t>
      </w:r>
    </w:p>
    <w:p w:rsidR="006037A8" w:rsidRPr="00D927A3" w:rsidRDefault="006037A8" w:rsidP="006037A8">
      <w:pPr>
        <w:ind w:firstLine="708"/>
        <w:jc w:val="both"/>
        <w:rPr>
          <w:color w:val="000000"/>
        </w:rPr>
      </w:pPr>
      <w:r w:rsidRPr="00D927A3">
        <w:t>В рамках работы осуществлены анализ и моделирование</w:t>
      </w:r>
      <w:r w:rsidRPr="00D927A3">
        <w:rPr>
          <w:color w:val="000000"/>
        </w:rPr>
        <w:t xml:space="preserve"> абстрактной модели информационного морфизма интегрированных информационных систем и порталов, на основе технологий экспертных систем, а именно</w:t>
      </w:r>
      <w:r>
        <w:rPr>
          <w:color w:val="000000"/>
        </w:rPr>
        <w:t>,</w:t>
      </w:r>
      <w:r w:rsidRPr="00D927A3">
        <w:rPr>
          <w:color w:val="000000"/>
        </w:rPr>
        <w:t xml:space="preserve"> теории </w:t>
      </w:r>
      <w:proofErr w:type="spellStart"/>
      <w:r w:rsidRPr="00D927A3">
        <w:rPr>
          <w:color w:val="000000"/>
        </w:rPr>
        <w:t>Демстера</w:t>
      </w:r>
      <w:proofErr w:type="spellEnd"/>
      <w:r w:rsidRPr="00D927A3">
        <w:rPr>
          <w:color w:val="000000"/>
        </w:rPr>
        <w:t>-Шеффера.</w:t>
      </w:r>
    </w:p>
    <w:p w:rsidR="006037A8" w:rsidRPr="00D927A3" w:rsidRDefault="006037A8" w:rsidP="006037A8">
      <w:pPr>
        <w:ind w:firstLine="708"/>
        <w:jc w:val="both"/>
      </w:pPr>
      <w:r>
        <w:rPr>
          <w:color w:val="000000"/>
        </w:rPr>
        <w:t>Разработана и выпущена</w:t>
      </w:r>
      <w:r w:rsidRPr="00D927A3">
        <w:rPr>
          <w:color w:val="000000"/>
        </w:rPr>
        <w:t xml:space="preserve"> </w:t>
      </w:r>
      <w:r>
        <w:rPr>
          <w:color w:val="000000"/>
        </w:rPr>
        <w:t xml:space="preserve">эскизная </w:t>
      </w:r>
      <w:r w:rsidRPr="00D927A3">
        <w:rPr>
          <w:color w:val="000000"/>
        </w:rPr>
        <w:t xml:space="preserve">проектная документация в составе ТЗ, ТП, каталожного описания (КО), предназначенные для дальнейшего использования в ВКР магистра. Материалы доложены на научно-техническом </w:t>
      </w:r>
      <w:r>
        <w:rPr>
          <w:color w:val="000000"/>
        </w:rPr>
        <w:t xml:space="preserve">производственном </w:t>
      </w:r>
      <w:r w:rsidRPr="00D927A3">
        <w:rPr>
          <w:color w:val="000000"/>
        </w:rPr>
        <w:t>совещании учебно-практической конференции института ИТ 2017 года (на кафедре ИППО), использованы в годовом промежуточном отчёте 2016 года по инициативной поисковой НИР СНО МИРЭА (по каф. ИППО) «</w:t>
      </w:r>
      <w:r w:rsidRPr="00D927A3">
        <w:t xml:space="preserve">Создание и внедрение в образовательную индустрию методологии и средств информационно-методической поддержки </w:t>
      </w:r>
      <w:proofErr w:type="spellStart"/>
      <w:r w:rsidRPr="00D927A3">
        <w:t>мультисервисного</w:t>
      </w:r>
      <w:proofErr w:type="spellEnd"/>
      <w:r w:rsidRPr="00D927A3">
        <w:t xml:space="preserve"> </w:t>
      </w:r>
      <w:proofErr w:type="spellStart"/>
      <w:r w:rsidRPr="00D927A3">
        <w:t>макромедиа</w:t>
      </w:r>
      <w:proofErr w:type="spellEnd"/>
      <w:r w:rsidRPr="00D927A3">
        <w:t xml:space="preserve"> обеспечения массового пользователя (на основе использования мобильной техники)».</w:t>
      </w:r>
    </w:p>
    <w:p w:rsidR="006037A8" w:rsidRDefault="006037A8" w:rsidP="006037A8">
      <w:pPr>
        <w:ind w:firstLine="708"/>
        <w:jc w:val="both"/>
      </w:pPr>
      <w:r w:rsidRPr="00F2476B">
        <w:rPr>
          <w:color w:val="000000"/>
          <w:sz w:val="24"/>
          <w:szCs w:val="24"/>
        </w:rPr>
        <w:t xml:space="preserve">М. МИРЭА. </w:t>
      </w:r>
      <w:r>
        <w:rPr>
          <w:color w:val="000000"/>
          <w:sz w:val="24"/>
          <w:szCs w:val="24"/>
        </w:rPr>
        <w:t xml:space="preserve">Ин-т ИТ. Каф. ИППО. 2017г. @ </w:t>
      </w:r>
      <w:proofErr w:type="spellStart"/>
      <w:r w:rsidRPr="00F2476B">
        <w:rPr>
          <w:color w:val="000000"/>
          <w:sz w:val="24"/>
          <w:szCs w:val="24"/>
        </w:rPr>
        <w:t>Булицын</w:t>
      </w:r>
      <w:proofErr w:type="spellEnd"/>
    </w:p>
    <w:p w:rsidR="006F6473" w:rsidRDefault="006F6473">
      <w:bookmarkStart w:id="0" w:name="_GoBack"/>
      <w:bookmarkEnd w:id="0"/>
    </w:p>
    <w:sectPr w:rsidR="006F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93"/>
    <w:rsid w:val="006037A8"/>
    <w:rsid w:val="006F6473"/>
    <w:rsid w:val="008E1093"/>
    <w:rsid w:val="00A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71DD-E66C-491F-9221-5280F13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2018-05-10T12:26:00Z</dcterms:created>
  <dcterms:modified xsi:type="dcterms:W3CDTF">2018-05-10T12:26:00Z</dcterms:modified>
</cp:coreProperties>
</file>